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CC3C1" w14:textId="77777777" w:rsidR="0020146A" w:rsidRPr="009343D2" w:rsidRDefault="0020146A" w:rsidP="0020146A">
      <w:pPr>
        <w:autoSpaceDE w:val="0"/>
        <w:autoSpaceDN w:val="0"/>
        <w:adjustRightInd w:val="0"/>
        <w:rPr>
          <w:rFonts w:ascii="Century" w:hAnsi="Century" w:cs="Arial"/>
          <w:sz w:val="40"/>
          <w:szCs w:val="40"/>
        </w:rPr>
      </w:pPr>
      <w:r w:rsidRPr="009343D2">
        <w:rPr>
          <w:rFonts w:ascii="Century" w:hAnsi="Century" w:cs="Arial"/>
          <w:sz w:val="40"/>
          <w:szCs w:val="40"/>
        </w:rPr>
        <w:t>Scary Obituary</w:t>
      </w:r>
    </w:p>
    <w:p w14:paraId="002EA340" w14:textId="77777777" w:rsidR="0020146A" w:rsidRPr="005166EF" w:rsidRDefault="0020146A" w:rsidP="0020146A">
      <w:pPr>
        <w:autoSpaceDE w:val="0"/>
        <w:autoSpaceDN w:val="0"/>
        <w:adjustRightInd w:val="0"/>
        <w:rPr>
          <w:rFonts w:ascii="Century" w:hAnsi="Century" w:cs="Arial"/>
          <w:sz w:val="22"/>
          <w:szCs w:val="22"/>
        </w:rPr>
      </w:pPr>
    </w:p>
    <w:p w14:paraId="18398374" w14:textId="77777777" w:rsidR="0020146A" w:rsidRPr="009343D2" w:rsidRDefault="0020146A" w:rsidP="0020146A">
      <w:pPr>
        <w:autoSpaceDE w:val="0"/>
        <w:autoSpaceDN w:val="0"/>
        <w:adjustRightInd w:val="0"/>
        <w:rPr>
          <w:rFonts w:ascii="Century" w:hAnsi="Century" w:cs="Arial"/>
          <w:sz w:val="24"/>
          <w:szCs w:val="24"/>
        </w:rPr>
      </w:pPr>
      <w:r w:rsidRPr="009343D2">
        <w:rPr>
          <w:rFonts w:ascii="Century" w:hAnsi="Century" w:cs="Arial"/>
          <w:sz w:val="24"/>
          <w:szCs w:val="24"/>
        </w:rPr>
        <w:t>When you start to read this don't set it aside thinking you have read this before, you may have for the first half if it, but the last part is very interesting.</w:t>
      </w:r>
    </w:p>
    <w:p w14:paraId="7174AB44" w14:textId="77777777" w:rsidR="0020146A" w:rsidRPr="009343D2" w:rsidRDefault="0020146A" w:rsidP="0020146A">
      <w:pPr>
        <w:autoSpaceDE w:val="0"/>
        <w:autoSpaceDN w:val="0"/>
        <w:adjustRightInd w:val="0"/>
        <w:rPr>
          <w:rFonts w:ascii="Century" w:hAnsi="Century" w:cs="Arial"/>
          <w:sz w:val="24"/>
          <w:szCs w:val="24"/>
        </w:rPr>
      </w:pPr>
    </w:p>
    <w:p w14:paraId="23DB4BC5" w14:textId="77777777" w:rsidR="0020146A" w:rsidRPr="009343D2" w:rsidRDefault="0020146A" w:rsidP="0020146A">
      <w:pPr>
        <w:autoSpaceDE w:val="0"/>
        <w:autoSpaceDN w:val="0"/>
        <w:adjustRightInd w:val="0"/>
        <w:rPr>
          <w:rFonts w:ascii="Century" w:hAnsi="Century" w:cs="Arial"/>
          <w:sz w:val="24"/>
          <w:szCs w:val="24"/>
        </w:rPr>
      </w:pPr>
      <w:r w:rsidRPr="009343D2">
        <w:rPr>
          <w:rFonts w:ascii="Century" w:hAnsi="Century" w:cs="Arial"/>
          <w:sz w:val="24"/>
          <w:szCs w:val="24"/>
        </w:rPr>
        <w:t>In 1887 Alexander Tyler, a Scottish history professor at the University of Edinburgh, had this to say about the fall of the Athenian Republic some 2,000 years prior: " A democracy is always temporary in nature; it simply cannot exist as a</w:t>
      </w:r>
      <w:r w:rsidR="005166EF" w:rsidRPr="009343D2">
        <w:rPr>
          <w:rFonts w:ascii="Century" w:hAnsi="Century" w:cs="Arial"/>
          <w:sz w:val="24"/>
          <w:szCs w:val="24"/>
        </w:rPr>
        <w:t xml:space="preserve"> </w:t>
      </w:r>
      <w:r w:rsidRPr="009343D2">
        <w:rPr>
          <w:rFonts w:ascii="Century" w:hAnsi="Century" w:cs="Arial"/>
          <w:sz w:val="24"/>
          <w:szCs w:val="24"/>
        </w:rPr>
        <w:t>permanent form of government. A democracy will continue to exist up until the time that voters discover that they can vote themselves generous gifts from the public treasury. From that moment on, the majority always votes for the candidates who promise the most benefits from the public treasury, with the result that every democracy will finally collapse over loose fiscal policy, (which is) always followed by a dictatorship."</w:t>
      </w:r>
    </w:p>
    <w:p w14:paraId="2EF67832" w14:textId="77777777" w:rsidR="0020146A" w:rsidRPr="009343D2" w:rsidRDefault="0020146A" w:rsidP="0020146A">
      <w:pPr>
        <w:autoSpaceDE w:val="0"/>
        <w:autoSpaceDN w:val="0"/>
        <w:adjustRightInd w:val="0"/>
        <w:rPr>
          <w:rFonts w:ascii="Century" w:hAnsi="Century" w:cs="Arial"/>
          <w:sz w:val="24"/>
          <w:szCs w:val="24"/>
        </w:rPr>
      </w:pPr>
    </w:p>
    <w:p w14:paraId="406DCF69" w14:textId="77777777" w:rsidR="0020146A" w:rsidRPr="009343D2" w:rsidRDefault="0020146A" w:rsidP="0020146A">
      <w:pPr>
        <w:autoSpaceDE w:val="0"/>
        <w:autoSpaceDN w:val="0"/>
        <w:adjustRightInd w:val="0"/>
        <w:rPr>
          <w:rFonts w:ascii="Century" w:hAnsi="Century" w:cs="Arial"/>
          <w:sz w:val="24"/>
          <w:szCs w:val="24"/>
        </w:rPr>
      </w:pPr>
      <w:r w:rsidRPr="009343D2">
        <w:rPr>
          <w:rFonts w:ascii="Century" w:hAnsi="Century" w:cs="Arial"/>
          <w:sz w:val="24"/>
          <w:szCs w:val="24"/>
        </w:rPr>
        <w:t>"The average age of the world's greatest civilizations from the beginning of history, has been about 200 years. During those 200 years, these nations always progressed through</w:t>
      </w:r>
      <w:r w:rsidR="005166EF" w:rsidRPr="009343D2">
        <w:rPr>
          <w:rFonts w:ascii="Century" w:hAnsi="Century" w:cs="Arial"/>
          <w:sz w:val="24"/>
          <w:szCs w:val="24"/>
        </w:rPr>
        <w:t xml:space="preserve"> the following sequence:</w:t>
      </w:r>
    </w:p>
    <w:p w14:paraId="4FBAC04B" w14:textId="77777777" w:rsidR="0020146A" w:rsidRPr="009343D2" w:rsidRDefault="0020146A" w:rsidP="0020146A">
      <w:pPr>
        <w:autoSpaceDE w:val="0"/>
        <w:autoSpaceDN w:val="0"/>
        <w:adjustRightInd w:val="0"/>
        <w:rPr>
          <w:rFonts w:ascii="Century" w:hAnsi="Century" w:cs="Arial"/>
          <w:sz w:val="24"/>
          <w:szCs w:val="24"/>
        </w:rPr>
      </w:pPr>
    </w:p>
    <w:p w14:paraId="4A6FCC38" w14:textId="77777777" w:rsidR="0020146A" w:rsidRPr="009343D2" w:rsidRDefault="0020146A" w:rsidP="0020146A">
      <w:pPr>
        <w:autoSpaceDE w:val="0"/>
        <w:autoSpaceDN w:val="0"/>
        <w:adjustRightInd w:val="0"/>
        <w:rPr>
          <w:rFonts w:ascii="Century" w:hAnsi="Century" w:cs="Arial"/>
          <w:sz w:val="24"/>
          <w:szCs w:val="24"/>
        </w:rPr>
      </w:pPr>
      <w:r w:rsidRPr="009343D2">
        <w:rPr>
          <w:rFonts w:ascii="Century" w:hAnsi="Century" w:cs="Arial"/>
          <w:sz w:val="24"/>
          <w:szCs w:val="24"/>
        </w:rPr>
        <w:t>From bondage to spiritual faith;</w:t>
      </w:r>
    </w:p>
    <w:p w14:paraId="3DFA6B6B" w14:textId="77777777" w:rsidR="0020146A" w:rsidRPr="009343D2" w:rsidRDefault="0020146A" w:rsidP="0020146A">
      <w:pPr>
        <w:autoSpaceDE w:val="0"/>
        <w:autoSpaceDN w:val="0"/>
        <w:adjustRightInd w:val="0"/>
        <w:rPr>
          <w:rFonts w:ascii="Century" w:hAnsi="Century" w:cs="Arial"/>
          <w:sz w:val="24"/>
          <w:szCs w:val="24"/>
        </w:rPr>
      </w:pPr>
      <w:r w:rsidRPr="009343D2">
        <w:rPr>
          <w:rFonts w:ascii="Century" w:hAnsi="Century" w:cs="Arial"/>
          <w:sz w:val="24"/>
          <w:szCs w:val="24"/>
        </w:rPr>
        <w:t>From spiritual faith to great courage;</w:t>
      </w:r>
    </w:p>
    <w:p w14:paraId="4AF7B100" w14:textId="77777777" w:rsidR="0020146A" w:rsidRPr="009343D2" w:rsidRDefault="0020146A" w:rsidP="0020146A">
      <w:pPr>
        <w:autoSpaceDE w:val="0"/>
        <w:autoSpaceDN w:val="0"/>
        <w:adjustRightInd w:val="0"/>
        <w:rPr>
          <w:rFonts w:ascii="Century" w:hAnsi="Century" w:cs="Arial"/>
          <w:sz w:val="24"/>
          <w:szCs w:val="24"/>
        </w:rPr>
      </w:pPr>
      <w:r w:rsidRPr="009343D2">
        <w:rPr>
          <w:rFonts w:ascii="Century" w:hAnsi="Century" w:cs="Arial"/>
          <w:sz w:val="24"/>
          <w:szCs w:val="24"/>
        </w:rPr>
        <w:t>From courage to liberty;</w:t>
      </w:r>
    </w:p>
    <w:p w14:paraId="1B4E31A2" w14:textId="77777777" w:rsidR="0020146A" w:rsidRPr="009343D2" w:rsidRDefault="0020146A" w:rsidP="0020146A">
      <w:pPr>
        <w:autoSpaceDE w:val="0"/>
        <w:autoSpaceDN w:val="0"/>
        <w:adjustRightInd w:val="0"/>
        <w:rPr>
          <w:rFonts w:ascii="Century" w:hAnsi="Century" w:cs="Arial"/>
          <w:sz w:val="24"/>
          <w:szCs w:val="24"/>
        </w:rPr>
      </w:pPr>
      <w:r w:rsidRPr="009343D2">
        <w:rPr>
          <w:rFonts w:ascii="Century" w:hAnsi="Century" w:cs="Arial"/>
          <w:sz w:val="24"/>
          <w:szCs w:val="24"/>
        </w:rPr>
        <w:t>From liberty to abundance;</w:t>
      </w:r>
    </w:p>
    <w:p w14:paraId="21D2C528" w14:textId="77777777" w:rsidR="0020146A" w:rsidRPr="009343D2" w:rsidRDefault="0020146A" w:rsidP="0020146A">
      <w:pPr>
        <w:autoSpaceDE w:val="0"/>
        <w:autoSpaceDN w:val="0"/>
        <w:adjustRightInd w:val="0"/>
        <w:rPr>
          <w:rFonts w:ascii="Century" w:hAnsi="Century" w:cs="Arial"/>
          <w:sz w:val="24"/>
          <w:szCs w:val="24"/>
        </w:rPr>
      </w:pPr>
      <w:r w:rsidRPr="009343D2">
        <w:rPr>
          <w:rFonts w:ascii="Century" w:hAnsi="Century" w:cs="Arial"/>
          <w:sz w:val="24"/>
          <w:szCs w:val="24"/>
        </w:rPr>
        <w:t>From abundance to complacency;</w:t>
      </w:r>
    </w:p>
    <w:p w14:paraId="2DE256F0" w14:textId="77777777" w:rsidR="0020146A" w:rsidRPr="009343D2" w:rsidRDefault="0020146A" w:rsidP="0020146A">
      <w:pPr>
        <w:autoSpaceDE w:val="0"/>
        <w:autoSpaceDN w:val="0"/>
        <w:adjustRightInd w:val="0"/>
        <w:rPr>
          <w:rFonts w:ascii="Century" w:hAnsi="Century" w:cs="Arial"/>
          <w:sz w:val="24"/>
          <w:szCs w:val="24"/>
        </w:rPr>
      </w:pPr>
      <w:r w:rsidRPr="009343D2">
        <w:rPr>
          <w:rFonts w:ascii="Century" w:hAnsi="Century" w:cs="Arial"/>
          <w:sz w:val="24"/>
          <w:szCs w:val="24"/>
        </w:rPr>
        <w:t>From complacency to apathy;</w:t>
      </w:r>
    </w:p>
    <w:p w14:paraId="5F2E12FF" w14:textId="77777777" w:rsidR="0020146A" w:rsidRPr="009343D2" w:rsidRDefault="0020146A" w:rsidP="0020146A">
      <w:pPr>
        <w:autoSpaceDE w:val="0"/>
        <w:autoSpaceDN w:val="0"/>
        <w:adjustRightInd w:val="0"/>
        <w:rPr>
          <w:rFonts w:ascii="Century" w:hAnsi="Century" w:cs="Arial"/>
          <w:sz w:val="24"/>
          <w:szCs w:val="24"/>
        </w:rPr>
      </w:pPr>
      <w:r w:rsidRPr="009343D2">
        <w:rPr>
          <w:rFonts w:ascii="Century" w:hAnsi="Century" w:cs="Arial"/>
          <w:sz w:val="24"/>
          <w:szCs w:val="24"/>
        </w:rPr>
        <w:t>From apathy to dependence;</w:t>
      </w:r>
    </w:p>
    <w:p w14:paraId="059BAA5D" w14:textId="77777777" w:rsidR="0020146A" w:rsidRPr="009343D2" w:rsidRDefault="0020146A" w:rsidP="0020146A">
      <w:pPr>
        <w:autoSpaceDE w:val="0"/>
        <w:autoSpaceDN w:val="0"/>
        <w:adjustRightInd w:val="0"/>
        <w:rPr>
          <w:rFonts w:ascii="Century" w:hAnsi="Century" w:cs="Arial"/>
          <w:sz w:val="24"/>
          <w:szCs w:val="24"/>
        </w:rPr>
      </w:pPr>
      <w:r w:rsidRPr="009343D2">
        <w:rPr>
          <w:rFonts w:ascii="Century" w:hAnsi="Century" w:cs="Arial"/>
          <w:sz w:val="24"/>
          <w:szCs w:val="24"/>
        </w:rPr>
        <w:t>From dependence back into bondage."</w:t>
      </w:r>
    </w:p>
    <w:p w14:paraId="3FE37093" w14:textId="77777777" w:rsidR="0020146A" w:rsidRPr="009343D2" w:rsidRDefault="0020146A" w:rsidP="0020146A">
      <w:pPr>
        <w:autoSpaceDE w:val="0"/>
        <w:autoSpaceDN w:val="0"/>
        <w:adjustRightInd w:val="0"/>
        <w:rPr>
          <w:rFonts w:ascii="Century" w:hAnsi="Century" w:cs="Arial"/>
          <w:sz w:val="24"/>
          <w:szCs w:val="24"/>
        </w:rPr>
      </w:pPr>
      <w:r w:rsidRPr="009343D2">
        <w:rPr>
          <w:rFonts w:ascii="Century" w:hAnsi="Century" w:cs="Arial"/>
          <w:sz w:val="24"/>
          <w:szCs w:val="24"/>
        </w:rPr>
        <w:t>The Obituary follows:</w:t>
      </w:r>
    </w:p>
    <w:p w14:paraId="1362997D" w14:textId="77777777" w:rsidR="0020146A" w:rsidRPr="009343D2" w:rsidRDefault="0020146A" w:rsidP="0020146A">
      <w:pPr>
        <w:autoSpaceDE w:val="0"/>
        <w:autoSpaceDN w:val="0"/>
        <w:adjustRightInd w:val="0"/>
        <w:rPr>
          <w:rFonts w:ascii="Century" w:hAnsi="Century" w:cs="Arial"/>
          <w:sz w:val="24"/>
          <w:szCs w:val="24"/>
        </w:rPr>
      </w:pPr>
    </w:p>
    <w:p w14:paraId="48A6FAF8" w14:textId="77777777" w:rsidR="0020146A" w:rsidRPr="009343D2" w:rsidRDefault="0020146A" w:rsidP="0020146A">
      <w:pPr>
        <w:autoSpaceDE w:val="0"/>
        <w:autoSpaceDN w:val="0"/>
        <w:adjustRightInd w:val="0"/>
        <w:rPr>
          <w:rFonts w:ascii="Century" w:hAnsi="Century" w:cs="Arial"/>
          <w:sz w:val="24"/>
          <w:szCs w:val="24"/>
        </w:rPr>
      </w:pPr>
      <w:r w:rsidRPr="009343D2">
        <w:rPr>
          <w:rFonts w:ascii="Century" w:hAnsi="Century" w:cs="Arial"/>
          <w:sz w:val="24"/>
          <w:szCs w:val="24"/>
        </w:rPr>
        <w:t>Born 1776, Died 2016!</w:t>
      </w:r>
    </w:p>
    <w:p w14:paraId="48F6DC87" w14:textId="77777777" w:rsidR="0020146A" w:rsidRPr="009343D2" w:rsidRDefault="0020146A" w:rsidP="0020146A">
      <w:pPr>
        <w:autoSpaceDE w:val="0"/>
        <w:autoSpaceDN w:val="0"/>
        <w:adjustRightInd w:val="0"/>
        <w:rPr>
          <w:rFonts w:ascii="Century" w:hAnsi="Century" w:cs="Arial"/>
          <w:sz w:val="24"/>
          <w:szCs w:val="24"/>
        </w:rPr>
      </w:pPr>
    </w:p>
    <w:p w14:paraId="4176F81E" w14:textId="77777777" w:rsidR="0020146A" w:rsidRPr="009343D2" w:rsidRDefault="0020146A" w:rsidP="0020146A">
      <w:pPr>
        <w:autoSpaceDE w:val="0"/>
        <w:autoSpaceDN w:val="0"/>
        <w:adjustRightInd w:val="0"/>
        <w:rPr>
          <w:rFonts w:ascii="Century" w:hAnsi="Century" w:cs="Arial"/>
          <w:sz w:val="24"/>
          <w:szCs w:val="24"/>
        </w:rPr>
      </w:pPr>
      <w:r w:rsidRPr="009343D2">
        <w:rPr>
          <w:rFonts w:ascii="Century" w:hAnsi="Century" w:cs="Arial"/>
          <w:sz w:val="24"/>
          <w:szCs w:val="24"/>
        </w:rPr>
        <w:t>It doesn't hurt to read this several times.</w:t>
      </w:r>
    </w:p>
    <w:p w14:paraId="0C195EE8" w14:textId="77777777" w:rsidR="0020146A" w:rsidRPr="009343D2" w:rsidRDefault="0020146A" w:rsidP="0020146A">
      <w:pPr>
        <w:autoSpaceDE w:val="0"/>
        <w:autoSpaceDN w:val="0"/>
        <w:adjustRightInd w:val="0"/>
        <w:rPr>
          <w:rFonts w:ascii="Century" w:hAnsi="Century" w:cs="Arial"/>
          <w:sz w:val="24"/>
          <w:szCs w:val="24"/>
        </w:rPr>
      </w:pPr>
      <w:r w:rsidRPr="009343D2">
        <w:rPr>
          <w:rFonts w:ascii="Century" w:hAnsi="Century" w:cs="Arial"/>
          <w:sz w:val="24"/>
          <w:szCs w:val="24"/>
        </w:rPr>
        <w:t>Professor Joseph Olson of Hamline University School of Law in St. Paul, Minnesota, points out some interesting facts concerning the last Presidential election:</w:t>
      </w:r>
    </w:p>
    <w:p w14:paraId="445AB31D" w14:textId="77777777" w:rsidR="0020146A" w:rsidRPr="009343D2" w:rsidRDefault="0020146A" w:rsidP="0020146A">
      <w:pPr>
        <w:autoSpaceDE w:val="0"/>
        <w:autoSpaceDN w:val="0"/>
        <w:adjustRightInd w:val="0"/>
        <w:rPr>
          <w:rFonts w:ascii="Century" w:hAnsi="Century" w:cs="Arial"/>
          <w:sz w:val="24"/>
          <w:szCs w:val="24"/>
        </w:rPr>
      </w:pPr>
    </w:p>
    <w:p w14:paraId="6696284A" w14:textId="77777777" w:rsidR="0020146A" w:rsidRPr="009343D2" w:rsidRDefault="0020146A" w:rsidP="0020146A">
      <w:pPr>
        <w:autoSpaceDE w:val="0"/>
        <w:autoSpaceDN w:val="0"/>
        <w:adjustRightInd w:val="0"/>
        <w:rPr>
          <w:rFonts w:ascii="Century" w:hAnsi="Century" w:cs="Arial"/>
          <w:sz w:val="24"/>
          <w:szCs w:val="24"/>
        </w:rPr>
      </w:pPr>
      <w:r w:rsidRPr="009343D2">
        <w:rPr>
          <w:rFonts w:ascii="Century" w:hAnsi="Century" w:cs="Arial"/>
          <w:sz w:val="24"/>
          <w:szCs w:val="24"/>
        </w:rPr>
        <w:t>Number of States won by: Obama: 19 Romney: 29</w:t>
      </w:r>
    </w:p>
    <w:p w14:paraId="29948709" w14:textId="77777777" w:rsidR="0020146A" w:rsidRPr="009343D2" w:rsidRDefault="0020146A" w:rsidP="0020146A">
      <w:pPr>
        <w:autoSpaceDE w:val="0"/>
        <w:autoSpaceDN w:val="0"/>
        <w:adjustRightInd w:val="0"/>
        <w:rPr>
          <w:rFonts w:ascii="Century" w:hAnsi="Century" w:cs="Arial"/>
          <w:sz w:val="24"/>
          <w:szCs w:val="24"/>
        </w:rPr>
      </w:pPr>
      <w:r w:rsidRPr="009343D2">
        <w:rPr>
          <w:rFonts w:ascii="Century" w:hAnsi="Century" w:cs="Arial"/>
          <w:sz w:val="24"/>
          <w:szCs w:val="24"/>
        </w:rPr>
        <w:t xml:space="preserve">Square miles of land won by: Obama: 580,000 Romney: 2,427,000 Population of counties won by: Obama: 127 million Romney: 143 million </w:t>
      </w:r>
    </w:p>
    <w:p w14:paraId="420D2A2E" w14:textId="77777777" w:rsidR="0020146A" w:rsidRPr="009343D2" w:rsidRDefault="0020146A" w:rsidP="0020146A">
      <w:pPr>
        <w:autoSpaceDE w:val="0"/>
        <w:autoSpaceDN w:val="0"/>
        <w:adjustRightInd w:val="0"/>
        <w:rPr>
          <w:rFonts w:ascii="Century" w:hAnsi="Century" w:cs="Arial"/>
          <w:sz w:val="24"/>
          <w:szCs w:val="24"/>
        </w:rPr>
      </w:pPr>
      <w:r w:rsidRPr="009343D2">
        <w:rPr>
          <w:rFonts w:ascii="Century" w:hAnsi="Century" w:cs="Arial"/>
          <w:sz w:val="24"/>
          <w:szCs w:val="24"/>
        </w:rPr>
        <w:t>Murder rate per 100,000 residents in counties won by: Obama: 13.2 Romney: 2.1</w:t>
      </w:r>
    </w:p>
    <w:p w14:paraId="0E17EC3F" w14:textId="77777777" w:rsidR="0020146A" w:rsidRPr="009343D2" w:rsidRDefault="0020146A" w:rsidP="0020146A">
      <w:pPr>
        <w:autoSpaceDE w:val="0"/>
        <w:autoSpaceDN w:val="0"/>
        <w:adjustRightInd w:val="0"/>
        <w:rPr>
          <w:rFonts w:ascii="Century" w:hAnsi="Century" w:cs="Arial"/>
          <w:sz w:val="24"/>
          <w:szCs w:val="24"/>
        </w:rPr>
      </w:pPr>
    </w:p>
    <w:p w14:paraId="46CEF5F1" w14:textId="77777777" w:rsidR="0020146A" w:rsidRPr="009343D2" w:rsidRDefault="0020146A" w:rsidP="0020146A">
      <w:pPr>
        <w:autoSpaceDE w:val="0"/>
        <w:autoSpaceDN w:val="0"/>
        <w:adjustRightInd w:val="0"/>
        <w:rPr>
          <w:rFonts w:ascii="Century" w:hAnsi="Century" w:cs="Arial"/>
          <w:sz w:val="24"/>
          <w:szCs w:val="24"/>
        </w:rPr>
      </w:pPr>
      <w:r w:rsidRPr="009343D2">
        <w:rPr>
          <w:rFonts w:ascii="Century" w:hAnsi="Century" w:cs="Arial"/>
          <w:sz w:val="24"/>
          <w:szCs w:val="24"/>
        </w:rPr>
        <w:lastRenderedPageBreak/>
        <w:t>Professor Olson adds: "In aggregate, the map of the territory Romney won was mostly the land owned by the taxpaying citizens of the country.</w:t>
      </w:r>
    </w:p>
    <w:p w14:paraId="0CBDFC37" w14:textId="77777777" w:rsidR="0020146A" w:rsidRPr="009343D2" w:rsidRDefault="0020146A" w:rsidP="0020146A">
      <w:pPr>
        <w:autoSpaceDE w:val="0"/>
        <w:autoSpaceDN w:val="0"/>
        <w:adjustRightInd w:val="0"/>
        <w:rPr>
          <w:rFonts w:ascii="Century" w:hAnsi="Century" w:cs="Arial"/>
          <w:sz w:val="24"/>
          <w:szCs w:val="24"/>
        </w:rPr>
      </w:pPr>
    </w:p>
    <w:p w14:paraId="6F817F67" w14:textId="77777777" w:rsidR="0020146A" w:rsidRPr="009343D2" w:rsidRDefault="0020146A" w:rsidP="0020146A">
      <w:pPr>
        <w:autoSpaceDE w:val="0"/>
        <w:autoSpaceDN w:val="0"/>
        <w:adjustRightInd w:val="0"/>
        <w:rPr>
          <w:rFonts w:ascii="Century" w:hAnsi="Century" w:cs="Arial"/>
          <w:sz w:val="24"/>
          <w:szCs w:val="24"/>
        </w:rPr>
      </w:pPr>
      <w:r w:rsidRPr="009343D2">
        <w:rPr>
          <w:rFonts w:ascii="Century" w:hAnsi="Century" w:cs="Arial"/>
          <w:sz w:val="24"/>
          <w:szCs w:val="24"/>
        </w:rPr>
        <w:t>Obama territory mostly encompassed those citizens living in low income tenements and living off various forms of government welfare..."</w:t>
      </w:r>
    </w:p>
    <w:p w14:paraId="56017FD0" w14:textId="77777777" w:rsidR="0020146A" w:rsidRPr="009343D2" w:rsidRDefault="0020146A" w:rsidP="0020146A">
      <w:pPr>
        <w:autoSpaceDE w:val="0"/>
        <w:autoSpaceDN w:val="0"/>
        <w:adjustRightInd w:val="0"/>
        <w:rPr>
          <w:rFonts w:ascii="Century" w:hAnsi="Century" w:cs="Arial"/>
          <w:sz w:val="24"/>
          <w:szCs w:val="24"/>
        </w:rPr>
      </w:pPr>
    </w:p>
    <w:p w14:paraId="12912FE6" w14:textId="77777777" w:rsidR="0020146A" w:rsidRPr="009343D2" w:rsidRDefault="0020146A" w:rsidP="0020146A">
      <w:pPr>
        <w:autoSpaceDE w:val="0"/>
        <w:autoSpaceDN w:val="0"/>
        <w:adjustRightInd w:val="0"/>
        <w:rPr>
          <w:rFonts w:ascii="Century" w:hAnsi="Century" w:cs="Arial"/>
          <w:sz w:val="24"/>
          <w:szCs w:val="24"/>
        </w:rPr>
      </w:pPr>
      <w:r w:rsidRPr="009343D2">
        <w:rPr>
          <w:rFonts w:ascii="Century" w:hAnsi="Century" w:cs="Arial"/>
          <w:sz w:val="24"/>
          <w:szCs w:val="24"/>
        </w:rPr>
        <w:t>Olson believes the United States is now somewhere between the "complacency and apathy" phase of Professor Tyler's definition of democracy, with some forty percent of the nation's population already having reached the "governmental dependency" phase.</w:t>
      </w:r>
    </w:p>
    <w:p w14:paraId="66E73C28" w14:textId="77777777" w:rsidR="0020146A" w:rsidRPr="009343D2" w:rsidRDefault="0020146A" w:rsidP="0020146A">
      <w:pPr>
        <w:autoSpaceDE w:val="0"/>
        <w:autoSpaceDN w:val="0"/>
        <w:adjustRightInd w:val="0"/>
        <w:rPr>
          <w:rFonts w:ascii="Century" w:hAnsi="Century" w:cs="Arial"/>
          <w:sz w:val="24"/>
          <w:szCs w:val="24"/>
        </w:rPr>
      </w:pPr>
    </w:p>
    <w:p w14:paraId="4FFBADD0" w14:textId="77777777" w:rsidR="0020146A" w:rsidRPr="009343D2" w:rsidRDefault="0020146A" w:rsidP="0020146A">
      <w:pPr>
        <w:autoSpaceDE w:val="0"/>
        <w:autoSpaceDN w:val="0"/>
        <w:adjustRightInd w:val="0"/>
        <w:rPr>
          <w:rFonts w:ascii="Century" w:hAnsi="Century" w:cs="Arial"/>
          <w:sz w:val="24"/>
          <w:szCs w:val="24"/>
        </w:rPr>
      </w:pPr>
      <w:r w:rsidRPr="009343D2">
        <w:rPr>
          <w:rFonts w:ascii="Century" w:hAnsi="Century" w:cs="Arial"/>
          <w:sz w:val="24"/>
          <w:szCs w:val="24"/>
        </w:rPr>
        <w:t>If Congress grants amnesty and citizenship to twenty million criminal invaders called illegal - and they vote - then we can say goodbye to the USA in fewer than five years.</w:t>
      </w:r>
    </w:p>
    <w:p w14:paraId="0547D1E4" w14:textId="77777777" w:rsidR="0020146A" w:rsidRPr="009343D2" w:rsidRDefault="0020146A" w:rsidP="0020146A">
      <w:pPr>
        <w:autoSpaceDE w:val="0"/>
        <w:autoSpaceDN w:val="0"/>
        <w:adjustRightInd w:val="0"/>
        <w:rPr>
          <w:rFonts w:ascii="Century" w:hAnsi="Century" w:cs="Arial"/>
          <w:sz w:val="24"/>
          <w:szCs w:val="24"/>
        </w:rPr>
      </w:pPr>
    </w:p>
    <w:p w14:paraId="2F4BDCB0" w14:textId="77777777" w:rsidR="0020146A" w:rsidRPr="009343D2" w:rsidRDefault="0020146A" w:rsidP="0020146A">
      <w:pPr>
        <w:autoSpaceDE w:val="0"/>
        <w:autoSpaceDN w:val="0"/>
        <w:adjustRightInd w:val="0"/>
        <w:rPr>
          <w:rFonts w:ascii="Century" w:hAnsi="Century" w:cs="Arial"/>
          <w:sz w:val="24"/>
          <w:szCs w:val="24"/>
        </w:rPr>
      </w:pPr>
      <w:r w:rsidRPr="009343D2">
        <w:rPr>
          <w:rFonts w:ascii="Century" w:hAnsi="Century" w:cs="Arial"/>
          <w:sz w:val="24"/>
          <w:szCs w:val="24"/>
        </w:rPr>
        <w:t>If you are in favor of this, then by all means, delete this message.</w:t>
      </w:r>
    </w:p>
    <w:p w14:paraId="0C5E2302" w14:textId="77777777" w:rsidR="0020146A" w:rsidRPr="009343D2" w:rsidRDefault="0020146A" w:rsidP="0020146A">
      <w:pPr>
        <w:autoSpaceDE w:val="0"/>
        <w:autoSpaceDN w:val="0"/>
        <w:adjustRightInd w:val="0"/>
        <w:rPr>
          <w:rFonts w:ascii="Century" w:hAnsi="Century" w:cs="Arial"/>
          <w:sz w:val="24"/>
          <w:szCs w:val="24"/>
        </w:rPr>
      </w:pPr>
    </w:p>
    <w:p w14:paraId="1271B9C1" w14:textId="539997F8" w:rsidR="00D70521" w:rsidRPr="009343D2" w:rsidRDefault="0020146A" w:rsidP="0020146A">
      <w:pPr>
        <w:autoSpaceDE w:val="0"/>
        <w:autoSpaceDN w:val="0"/>
        <w:adjustRightInd w:val="0"/>
        <w:rPr>
          <w:rFonts w:ascii="Century" w:hAnsi="Century" w:cs="Arial"/>
          <w:sz w:val="24"/>
          <w:szCs w:val="24"/>
        </w:rPr>
      </w:pPr>
      <w:r w:rsidRPr="009343D2">
        <w:rPr>
          <w:rFonts w:ascii="Century" w:hAnsi="Century" w:cs="Arial"/>
          <w:sz w:val="24"/>
          <w:szCs w:val="24"/>
        </w:rPr>
        <w:t>If you are not, then pass this along to help everyone realize just how much is at stake, knowing that apathy is the greatest danger to our freedom.</w:t>
      </w:r>
    </w:p>
    <w:sectPr w:rsidR="00D70521" w:rsidRPr="009343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0146A"/>
    <w:rsid w:val="005166EF"/>
    <w:rsid w:val="005C40EC"/>
    <w:rsid w:val="007C2FC7"/>
    <w:rsid w:val="009343D2"/>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4D8FD"/>
  <w15:chartTrackingRefBased/>
  <w15:docId w15:val="{80C309BA-BDFA-411C-9DB9-DA778757D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Scary Obituary</vt:lpstr>
    </vt:vector>
  </TitlesOfParts>
  <Company>DevTec Global</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Scary Obituary</dc:title>
  <dc:subject/>
  <dc:creator>Tino Randall</dc:creator>
  <cp:keywords/>
  <dc:description/>
  <cp:lastModifiedBy>Tino Randall</cp:lastModifiedBy>
  <cp:revision>2</cp:revision>
  <dcterms:created xsi:type="dcterms:W3CDTF">2020-11-29T23:52:00Z</dcterms:created>
  <dcterms:modified xsi:type="dcterms:W3CDTF">2020-11-29T23:52:00Z</dcterms:modified>
</cp:coreProperties>
</file>